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Hi Alex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As of April 18, 2014, the offender phone call rates are as follows: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  <w:u w:val="single"/>
        </w:rPr>
        <w:t>In-state Calls:</w:t>
      </w:r>
    </w:p>
    <w:p w:rsidR="00614A34" w:rsidRDefault="00614A34" w:rsidP="00614A34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Pre-Paid Calls: $2.80 plus applicable taxes for a 20 minute call.</w:t>
      </w:r>
      <w:proofErr w:type="gramEnd"/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Collect Calls: $3.04 plus applicable taxes for a 20 minute call.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*There is no connection fee for pre-paid or collect calls.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  <w:u w:val="single"/>
        </w:rPr>
        <w:t>Out-of-state Calls: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Pre-Paid Calls: $.21 a minute plus applicable taxes up to 20 minutes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Collect Calls: $.25 a minute plus applicable taxes up to 20 minutes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*There is no connection fee for pre-paid or collect calls.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 hope that answers your question. And yes, I will inform the web team of the outdated information on the website.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22"/>
          <w:szCs w:val="22"/>
        </w:rPr>
        <w:t>_______________________________________________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22"/>
          <w:szCs w:val="22"/>
        </w:rPr>
        <w:t xml:space="preserve">Will </w:t>
      </w:r>
      <w:proofErr w:type="spellStart"/>
      <w:r>
        <w:rPr>
          <w:rFonts w:ascii="Century Gothic" w:hAnsi="Century Gothic"/>
          <w:color w:val="1F497D"/>
          <w:sz w:val="22"/>
          <w:szCs w:val="22"/>
        </w:rPr>
        <w:t>Mader</w:t>
      </w:r>
      <w:proofErr w:type="spellEnd"/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20"/>
          <w:szCs w:val="20"/>
        </w:rPr>
        <w:t>Digital Communications Specialist – Communications Unit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20"/>
          <w:szCs w:val="20"/>
        </w:rPr>
        <w:t>Washington State Department of Corrections</w:t>
      </w:r>
    </w:p>
    <w:p w:rsidR="00614A34" w:rsidRDefault="00614A34" w:rsidP="00614A34">
      <w:pPr>
        <w:spacing w:before="100" w:beforeAutospacing="1" w:after="100" w:afterAutospacing="1"/>
      </w:pPr>
      <w:hyperlink r:id="rId5" w:tgtFrame="_blank" w:history="1">
        <w:r>
          <w:rPr>
            <w:rStyle w:val="Hyperlink"/>
            <w:rFonts w:ascii="Century Gothic" w:hAnsi="Century Gothic"/>
            <w:sz w:val="18"/>
            <w:szCs w:val="18"/>
          </w:rPr>
          <w:t>360.725.8205</w:t>
        </w:r>
      </w:hyperlink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18"/>
          <w:szCs w:val="18"/>
        </w:rPr>
        <w:t> </w:t>
      </w:r>
    </w:p>
    <w:p w:rsidR="00614A34" w:rsidRDefault="00614A34" w:rsidP="00614A34">
      <w:pPr>
        <w:spacing w:before="100" w:beforeAutospacing="1" w:after="100" w:afterAutospacing="1"/>
      </w:pPr>
      <w:r>
        <w:rPr>
          <w:rFonts w:ascii="Century Gothic" w:hAnsi="Century Gothic"/>
          <w:color w:val="1F497D"/>
          <w:sz w:val="18"/>
          <w:szCs w:val="18"/>
        </w:rPr>
        <w:t xml:space="preserve">Twitter: </w:t>
      </w:r>
      <w:hyperlink r:id="rId6" w:tgtFrame="_blank" w:history="1">
        <w:r>
          <w:rPr>
            <w:rStyle w:val="Hyperlink"/>
            <w:rFonts w:ascii="Century Gothic" w:hAnsi="Century Gothic"/>
            <w:color w:val="1F497D"/>
            <w:sz w:val="18"/>
            <w:szCs w:val="18"/>
          </w:rPr>
          <w:t>@</w:t>
        </w:r>
        <w:proofErr w:type="spellStart"/>
        <w:r>
          <w:rPr>
            <w:rStyle w:val="Hyperlink"/>
            <w:rFonts w:ascii="Century Gothic" w:hAnsi="Century Gothic"/>
            <w:color w:val="1F497D"/>
            <w:sz w:val="18"/>
            <w:szCs w:val="18"/>
          </w:rPr>
          <w:t>WADOCNews</w:t>
        </w:r>
        <w:proofErr w:type="spellEnd"/>
      </w:hyperlink>
      <w:r>
        <w:rPr>
          <w:rFonts w:ascii="Century Gothic" w:hAnsi="Century Gothic"/>
          <w:color w:val="1F497D"/>
          <w:sz w:val="18"/>
          <w:szCs w:val="18"/>
        </w:rPr>
        <w:t xml:space="preserve"> </w:t>
      </w:r>
      <w:r>
        <w:rPr>
          <w:rFonts w:ascii="Century Gothic" w:hAnsi="Century Gothic"/>
          <w:color w:val="1F497D"/>
          <w:sz w:val="20"/>
          <w:szCs w:val="20"/>
        </w:rPr>
        <w:t>|</w:t>
      </w:r>
      <w:r>
        <w:rPr>
          <w:rFonts w:ascii="Century Gothic" w:hAnsi="Century Gothic"/>
          <w:color w:val="1F497D"/>
          <w:sz w:val="18"/>
          <w:szCs w:val="18"/>
        </w:rPr>
        <w:t xml:space="preserve"> </w:t>
      </w:r>
      <w:hyperlink r:id="rId7" w:tgtFrame="_blank" w:history="1">
        <w:r>
          <w:rPr>
            <w:rStyle w:val="Hyperlink"/>
            <w:rFonts w:ascii="Century Gothic" w:hAnsi="Century Gothic"/>
            <w:color w:val="1F497D"/>
            <w:sz w:val="18"/>
            <w:szCs w:val="18"/>
          </w:rPr>
          <w:t>Visit our YouTube page</w:t>
        </w:r>
      </w:hyperlink>
      <w:bookmarkStart w:id="0" w:name="_GoBack"/>
      <w:bookmarkEnd w:id="0"/>
    </w:p>
    <w:sectPr w:rsidR="0061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34"/>
    <w:rsid w:val="00004F4D"/>
    <w:rsid w:val="00011B6A"/>
    <w:rsid w:val="000128AC"/>
    <w:rsid w:val="00014265"/>
    <w:rsid w:val="00047461"/>
    <w:rsid w:val="00057DC1"/>
    <w:rsid w:val="0006407A"/>
    <w:rsid w:val="0008018D"/>
    <w:rsid w:val="00096264"/>
    <w:rsid w:val="000A6B7B"/>
    <w:rsid w:val="000A6BDA"/>
    <w:rsid w:val="000C3E93"/>
    <w:rsid w:val="000C5322"/>
    <w:rsid w:val="000D16B4"/>
    <w:rsid w:val="000E57FF"/>
    <w:rsid w:val="000F1658"/>
    <w:rsid w:val="000F276C"/>
    <w:rsid w:val="00101F36"/>
    <w:rsid w:val="001255BE"/>
    <w:rsid w:val="00127649"/>
    <w:rsid w:val="001358FF"/>
    <w:rsid w:val="00142523"/>
    <w:rsid w:val="00152658"/>
    <w:rsid w:val="00166079"/>
    <w:rsid w:val="00171B7B"/>
    <w:rsid w:val="00172A28"/>
    <w:rsid w:val="00183FB3"/>
    <w:rsid w:val="00184005"/>
    <w:rsid w:val="00192B9E"/>
    <w:rsid w:val="001C5B19"/>
    <w:rsid w:val="001D1026"/>
    <w:rsid w:val="001F4C01"/>
    <w:rsid w:val="00202489"/>
    <w:rsid w:val="00211E22"/>
    <w:rsid w:val="002166F5"/>
    <w:rsid w:val="00225E3C"/>
    <w:rsid w:val="00260FDC"/>
    <w:rsid w:val="0027468F"/>
    <w:rsid w:val="002875DC"/>
    <w:rsid w:val="00293957"/>
    <w:rsid w:val="0029466C"/>
    <w:rsid w:val="00294C2A"/>
    <w:rsid w:val="002D1448"/>
    <w:rsid w:val="002F0F46"/>
    <w:rsid w:val="003050BF"/>
    <w:rsid w:val="00313605"/>
    <w:rsid w:val="0034045A"/>
    <w:rsid w:val="003832CF"/>
    <w:rsid w:val="003B27B0"/>
    <w:rsid w:val="003C1887"/>
    <w:rsid w:val="003C3E76"/>
    <w:rsid w:val="003C722E"/>
    <w:rsid w:val="003E453C"/>
    <w:rsid w:val="003E55BA"/>
    <w:rsid w:val="00402F95"/>
    <w:rsid w:val="00414DD1"/>
    <w:rsid w:val="004155A8"/>
    <w:rsid w:val="00452012"/>
    <w:rsid w:val="00455B20"/>
    <w:rsid w:val="004830D5"/>
    <w:rsid w:val="00491430"/>
    <w:rsid w:val="004A482C"/>
    <w:rsid w:val="004D3D91"/>
    <w:rsid w:val="004D425A"/>
    <w:rsid w:val="004D7B83"/>
    <w:rsid w:val="004E1FBF"/>
    <w:rsid w:val="004F4A78"/>
    <w:rsid w:val="005058B8"/>
    <w:rsid w:val="0051308B"/>
    <w:rsid w:val="0051487A"/>
    <w:rsid w:val="00521D73"/>
    <w:rsid w:val="00523B2D"/>
    <w:rsid w:val="00524EFA"/>
    <w:rsid w:val="00532590"/>
    <w:rsid w:val="00534584"/>
    <w:rsid w:val="00543FD2"/>
    <w:rsid w:val="00566926"/>
    <w:rsid w:val="0057433D"/>
    <w:rsid w:val="00581509"/>
    <w:rsid w:val="00583DEC"/>
    <w:rsid w:val="00586E6E"/>
    <w:rsid w:val="005A17C9"/>
    <w:rsid w:val="005A3A55"/>
    <w:rsid w:val="005C4A46"/>
    <w:rsid w:val="005E0EBC"/>
    <w:rsid w:val="005E6A26"/>
    <w:rsid w:val="005F59B4"/>
    <w:rsid w:val="00602C19"/>
    <w:rsid w:val="006057EF"/>
    <w:rsid w:val="00614A34"/>
    <w:rsid w:val="0061532C"/>
    <w:rsid w:val="0062129B"/>
    <w:rsid w:val="006343A4"/>
    <w:rsid w:val="00646FE4"/>
    <w:rsid w:val="006477C3"/>
    <w:rsid w:val="006579C9"/>
    <w:rsid w:val="0066032B"/>
    <w:rsid w:val="006626D2"/>
    <w:rsid w:val="00667982"/>
    <w:rsid w:val="00667DCE"/>
    <w:rsid w:val="00675477"/>
    <w:rsid w:val="006A0994"/>
    <w:rsid w:val="006B0F3F"/>
    <w:rsid w:val="006C27E9"/>
    <w:rsid w:val="006F1FF2"/>
    <w:rsid w:val="00703F45"/>
    <w:rsid w:val="007201BA"/>
    <w:rsid w:val="00722AD4"/>
    <w:rsid w:val="007430EE"/>
    <w:rsid w:val="0075177C"/>
    <w:rsid w:val="00766360"/>
    <w:rsid w:val="007910DA"/>
    <w:rsid w:val="007939B4"/>
    <w:rsid w:val="007B1CBC"/>
    <w:rsid w:val="007B54B4"/>
    <w:rsid w:val="007C32FB"/>
    <w:rsid w:val="007D6A2A"/>
    <w:rsid w:val="00810DD3"/>
    <w:rsid w:val="0081276D"/>
    <w:rsid w:val="0082011E"/>
    <w:rsid w:val="0082127F"/>
    <w:rsid w:val="00825332"/>
    <w:rsid w:val="00833EFB"/>
    <w:rsid w:val="00836A62"/>
    <w:rsid w:val="008437AD"/>
    <w:rsid w:val="00852AF9"/>
    <w:rsid w:val="00876D22"/>
    <w:rsid w:val="0089659B"/>
    <w:rsid w:val="00897765"/>
    <w:rsid w:val="008C75AB"/>
    <w:rsid w:val="008D3AC3"/>
    <w:rsid w:val="008D6DFC"/>
    <w:rsid w:val="008D7482"/>
    <w:rsid w:val="008E5806"/>
    <w:rsid w:val="008F10BD"/>
    <w:rsid w:val="008F4613"/>
    <w:rsid w:val="008F7415"/>
    <w:rsid w:val="00910195"/>
    <w:rsid w:val="00917815"/>
    <w:rsid w:val="00922068"/>
    <w:rsid w:val="0094085C"/>
    <w:rsid w:val="00947861"/>
    <w:rsid w:val="00953B55"/>
    <w:rsid w:val="00964BD9"/>
    <w:rsid w:val="00977259"/>
    <w:rsid w:val="00980520"/>
    <w:rsid w:val="00982556"/>
    <w:rsid w:val="00987FF9"/>
    <w:rsid w:val="00994457"/>
    <w:rsid w:val="009A4433"/>
    <w:rsid w:val="009F5467"/>
    <w:rsid w:val="009F5676"/>
    <w:rsid w:val="009F66E8"/>
    <w:rsid w:val="009F7256"/>
    <w:rsid w:val="00A061EB"/>
    <w:rsid w:val="00A15977"/>
    <w:rsid w:val="00A272C8"/>
    <w:rsid w:val="00A6219F"/>
    <w:rsid w:val="00A67C47"/>
    <w:rsid w:val="00A830D2"/>
    <w:rsid w:val="00A8446B"/>
    <w:rsid w:val="00A9161C"/>
    <w:rsid w:val="00AA6C30"/>
    <w:rsid w:val="00AB319D"/>
    <w:rsid w:val="00AC6D6D"/>
    <w:rsid w:val="00AD3E3B"/>
    <w:rsid w:val="00AE3674"/>
    <w:rsid w:val="00AE48D2"/>
    <w:rsid w:val="00AE5563"/>
    <w:rsid w:val="00AF52E0"/>
    <w:rsid w:val="00B113D0"/>
    <w:rsid w:val="00B14337"/>
    <w:rsid w:val="00B158F8"/>
    <w:rsid w:val="00B26B3E"/>
    <w:rsid w:val="00B37B9E"/>
    <w:rsid w:val="00B41A17"/>
    <w:rsid w:val="00B43D85"/>
    <w:rsid w:val="00B57263"/>
    <w:rsid w:val="00B64139"/>
    <w:rsid w:val="00B70C6E"/>
    <w:rsid w:val="00B70C71"/>
    <w:rsid w:val="00B71D45"/>
    <w:rsid w:val="00B76BED"/>
    <w:rsid w:val="00B907E4"/>
    <w:rsid w:val="00B96BCE"/>
    <w:rsid w:val="00BD118E"/>
    <w:rsid w:val="00BE63E7"/>
    <w:rsid w:val="00BF23C0"/>
    <w:rsid w:val="00BF2D18"/>
    <w:rsid w:val="00BF3122"/>
    <w:rsid w:val="00C117D6"/>
    <w:rsid w:val="00C1781E"/>
    <w:rsid w:val="00C20E6F"/>
    <w:rsid w:val="00C44AB7"/>
    <w:rsid w:val="00C52304"/>
    <w:rsid w:val="00C62AFE"/>
    <w:rsid w:val="00C64A84"/>
    <w:rsid w:val="00C801CB"/>
    <w:rsid w:val="00CA0E67"/>
    <w:rsid w:val="00CA6743"/>
    <w:rsid w:val="00CB0F25"/>
    <w:rsid w:val="00CB4CD1"/>
    <w:rsid w:val="00CF0544"/>
    <w:rsid w:val="00CF138B"/>
    <w:rsid w:val="00CF144A"/>
    <w:rsid w:val="00CF438B"/>
    <w:rsid w:val="00D12908"/>
    <w:rsid w:val="00D16142"/>
    <w:rsid w:val="00D2544A"/>
    <w:rsid w:val="00D34AF0"/>
    <w:rsid w:val="00D60279"/>
    <w:rsid w:val="00D63EA5"/>
    <w:rsid w:val="00D76E4E"/>
    <w:rsid w:val="00D80493"/>
    <w:rsid w:val="00D86815"/>
    <w:rsid w:val="00DA4401"/>
    <w:rsid w:val="00DB05C2"/>
    <w:rsid w:val="00DB08D5"/>
    <w:rsid w:val="00DB3BC9"/>
    <w:rsid w:val="00DC5692"/>
    <w:rsid w:val="00DE25F7"/>
    <w:rsid w:val="00DF4874"/>
    <w:rsid w:val="00E0468C"/>
    <w:rsid w:val="00E22414"/>
    <w:rsid w:val="00E36439"/>
    <w:rsid w:val="00E41EAB"/>
    <w:rsid w:val="00E85B75"/>
    <w:rsid w:val="00E86016"/>
    <w:rsid w:val="00EA2CE8"/>
    <w:rsid w:val="00EB43BC"/>
    <w:rsid w:val="00EE363C"/>
    <w:rsid w:val="00EE4C4B"/>
    <w:rsid w:val="00EF78C6"/>
    <w:rsid w:val="00F142A0"/>
    <w:rsid w:val="00F1639F"/>
    <w:rsid w:val="00F33F9A"/>
    <w:rsid w:val="00F350B5"/>
    <w:rsid w:val="00F362C9"/>
    <w:rsid w:val="00F421C9"/>
    <w:rsid w:val="00F459A9"/>
    <w:rsid w:val="00F477A8"/>
    <w:rsid w:val="00F824AE"/>
    <w:rsid w:val="00F95296"/>
    <w:rsid w:val="00FB0D8F"/>
    <w:rsid w:val="00FC2B56"/>
    <w:rsid w:val="00FD212E"/>
    <w:rsid w:val="00FE1875"/>
    <w:rsid w:val="00FE21AA"/>
    <w:rsid w:val="00FE5CDD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WashingtonState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WADOCNews" TargetMode="External"/><Relationship Id="rId5" Type="http://schemas.openxmlformats.org/officeDocument/2006/relationships/hyperlink" Target="tel:360.725.8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Ganim</dc:creator>
  <cp:lastModifiedBy>David Ganim</cp:lastModifiedBy>
  <cp:revision>1</cp:revision>
  <dcterms:created xsi:type="dcterms:W3CDTF">2014-09-18T20:44:00Z</dcterms:created>
  <dcterms:modified xsi:type="dcterms:W3CDTF">2014-09-18T20:45:00Z</dcterms:modified>
</cp:coreProperties>
</file>